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B703CD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B703CD">
              <w:rPr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E8776D" w:rsidRDefault="00B703C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8-11</w:t>
            </w:r>
          </w:p>
        </w:tc>
        <w:tc>
          <w:tcPr>
            <w:tcW w:w="2393" w:type="dxa"/>
          </w:tcPr>
          <w:p w:rsidR="00E8776D" w:rsidRDefault="00B703C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12-17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B703CD">
        <w:rPr>
          <w:sz w:val="28"/>
          <w:szCs w:val="28"/>
        </w:rPr>
        <w:t>5</w:t>
      </w:r>
      <w:r w:rsidR="00CB78DF">
        <w:rPr>
          <w:sz w:val="28"/>
          <w:szCs w:val="28"/>
        </w:rPr>
        <w:t xml:space="preserve"> класса</w:t>
      </w:r>
      <w:r>
        <w:rPr>
          <w:sz w:val="28"/>
          <w:szCs w:val="28"/>
        </w:rPr>
        <w:t xml:space="preserve"> не достигнут</w:t>
      </w:r>
      <w:proofErr w:type="gramEnd"/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B703CD">
        <w:rPr>
          <w:sz w:val="28"/>
          <w:szCs w:val="28"/>
        </w:rPr>
        <w:t>5</w:t>
      </w:r>
      <w:r w:rsidR="00CB78DF">
        <w:rPr>
          <w:sz w:val="28"/>
          <w:szCs w:val="28"/>
        </w:rPr>
        <w:t xml:space="preserve"> класса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(удерживать условие и вопрос задания, записывать решение задачи и т.д.) в ста</w:t>
      </w:r>
      <w:r w:rsidR="00DB5005">
        <w:rPr>
          <w:sz w:val="28"/>
          <w:szCs w:val="28"/>
        </w:rPr>
        <w:t>ндартных ситуациях. При этом он испытывае</w:t>
      </w:r>
      <w:r w:rsidR="00E8776D" w:rsidRPr="00E440E5">
        <w:rPr>
          <w:sz w:val="28"/>
          <w:szCs w:val="28"/>
        </w:rPr>
        <w:t>т серьезные затрудн</w:t>
      </w:r>
      <w:r w:rsidR="00E8776D">
        <w:rPr>
          <w:sz w:val="28"/>
          <w:szCs w:val="28"/>
        </w:rPr>
        <w:t>ения в тех случаях, когда мате</w:t>
      </w:r>
      <w:r w:rsidR="00E8776D" w:rsidRPr="00E440E5">
        <w:rPr>
          <w:sz w:val="28"/>
          <w:szCs w:val="28"/>
        </w:rPr>
        <w:t>матическая сущность задачи и подходы к ее решению неочевидны. В дальнейшем при обучении нужно уделить особое внимание формированию и развитию учебных действий планирования, контроля хода решения, поиска разных решений 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Для </w:t>
      </w:r>
      <w:r>
        <w:rPr>
          <w:sz w:val="28"/>
          <w:szCs w:val="28"/>
        </w:rPr>
        <w:t>В</w:t>
      </w:r>
      <w:r w:rsidR="00DB5005">
        <w:rPr>
          <w:sz w:val="28"/>
          <w:szCs w:val="28"/>
        </w:rPr>
        <w:t>ашего</w:t>
      </w:r>
      <w:r w:rsidR="00E8776D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ребенка рекомендуется </w:t>
      </w:r>
      <w:r w:rsidR="00E8776D">
        <w:rPr>
          <w:sz w:val="28"/>
          <w:szCs w:val="28"/>
        </w:rPr>
        <w:t>углубленное обучение предмета в профильных классах.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>Часть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B703CD" w:rsidTr="00786DEA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0563F5">
            <w:pPr>
              <w:pStyle w:val="3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Начальные геометрические сведения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r>
              <w:t>Б</w:t>
            </w:r>
          </w:p>
        </w:tc>
      </w:tr>
      <w:tr w:rsidR="00B703CD" w:rsidTr="00786DEA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0563F5">
            <w:pPr>
              <w:pStyle w:val="3"/>
              <w:rPr>
                <w:i w:val="0"/>
                <w:iCs w:val="0"/>
                <w:sz w:val="24"/>
              </w:rPr>
            </w:pPr>
            <w:r>
              <w:rPr>
                <w:i w:val="0"/>
                <w:iCs w:val="0"/>
                <w:sz w:val="24"/>
              </w:rPr>
              <w:t>Дробные числа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r>
              <w:t>Б</w:t>
            </w:r>
          </w:p>
        </w:tc>
      </w:tr>
      <w:tr w:rsidR="00B703CD" w:rsidTr="00786DEA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0563F5">
            <w:pPr>
              <w:pStyle w:val="3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Начальные геометрические сведения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r>
              <w:t>Б</w:t>
            </w:r>
          </w:p>
        </w:tc>
      </w:tr>
      <w:tr w:rsidR="00B703CD" w:rsidTr="00786DEA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Pr="00284448" w:rsidRDefault="00B703CD" w:rsidP="000563F5">
            <w:pPr>
              <w:tabs>
                <w:tab w:val="left" w:pos="567"/>
              </w:tabs>
            </w:pPr>
            <w:r w:rsidRPr="00391353">
              <w:rPr>
                <w:iCs/>
                <w:color w:val="000000"/>
                <w:spacing w:val="-3"/>
              </w:rPr>
              <w:t>Натуральные числа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r>
              <w:t>Б</w:t>
            </w:r>
          </w:p>
        </w:tc>
      </w:tr>
      <w:tr w:rsidR="00B703CD" w:rsidTr="00786DEA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0563F5">
            <w:pPr>
              <w:pStyle w:val="3"/>
              <w:rPr>
                <w:i w:val="0"/>
                <w:iCs w:val="0"/>
              </w:rPr>
            </w:pPr>
            <w:r>
              <w:rPr>
                <w:i w:val="0"/>
                <w:iCs w:val="0"/>
                <w:sz w:val="24"/>
              </w:rPr>
              <w:t>Зависимость между величинами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r>
              <w:t>Б</w:t>
            </w:r>
          </w:p>
        </w:tc>
      </w:tr>
      <w:tr w:rsidR="00B703CD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0563F5">
            <w:pPr>
              <w:pStyle w:val="3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Начальные геометрические сведения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r>
              <w:t>Б</w:t>
            </w:r>
          </w:p>
        </w:tc>
      </w:tr>
      <w:tr w:rsidR="00B703CD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0563F5">
            <w:pPr>
              <w:pStyle w:val="3"/>
              <w:rPr>
                <w:i w:val="0"/>
                <w:iCs w:val="0"/>
                <w:sz w:val="24"/>
              </w:rPr>
            </w:pPr>
            <w:r>
              <w:rPr>
                <w:i w:val="0"/>
                <w:iCs w:val="0"/>
                <w:sz w:val="24"/>
              </w:rPr>
              <w:t>Дробные числа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r>
              <w:t>Б</w:t>
            </w:r>
          </w:p>
        </w:tc>
      </w:tr>
      <w:tr w:rsidR="00B703CD" w:rsidTr="00786DEA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0563F5">
            <w:pPr>
              <w:pStyle w:val="3"/>
              <w:rPr>
                <w:i w:val="0"/>
                <w:iCs w:val="0"/>
                <w:sz w:val="24"/>
              </w:rPr>
            </w:pPr>
            <w:r>
              <w:rPr>
                <w:i w:val="0"/>
                <w:iCs w:val="0"/>
                <w:sz w:val="24"/>
              </w:rPr>
              <w:t>Дробные числа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r>
              <w:t>Б</w:t>
            </w:r>
          </w:p>
        </w:tc>
      </w:tr>
      <w:tr w:rsidR="00B703C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Pr="00284448" w:rsidRDefault="00B703CD" w:rsidP="000563F5">
            <w:pPr>
              <w:jc w:val="both"/>
            </w:pPr>
            <w:r w:rsidRPr="00391353">
              <w:t>Текстовые задачи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r>
              <w:t>Б</w:t>
            </w:r>
          </w:p>
        </w:tc>
      </w:tr>
      <w:tr w:rsidR="00B703C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0563F5">
            <w:pPr>
              <w:pStyle w:val="3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</w:rPr>
              <w:t>Дробные числа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r>
              <w:t>Б</w:t>
            </w:r>
          </w:p>
        </w:tc>
      </w:tr>
      <w:tr w:rsidR="00B703C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0563F5">
            <w:pPr>
              <w:pStyle w:val="3"/>
              <w:rPr>
                <w:i w:val="0"/>
                <w:iCs w:val="0"/>
                <w:sz w:val="24"/>
              </w:rPr>
            </w:pPr>
            <w:r>
              <w:rPr>
                <w:i w:val="0"/>
                <w:iCs w:val="0"/>
                <w:sz w:val="24"/>
                <w:szCs w:val="22"/>
              </w:rPr>
              <w:t>Начальные геометрические сведения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r>
              <w:t>Б</w:t>
            </w:r>
          </w:p>
        </w:tc>
      </w:tr>
      <w:tr w:rsidR="00B703C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Pr="00763D5C" w:rsidRDefault="00B703CD" w:rsidP="000563F5">
            <w:pPr>
              <w:pStyle w:val="a6"/>
              <w:tabs>
                <w:tab w:val="clear" w:pos="4677"/>
                <w:tab w:val="clear" w:pos="9355"/>
              </w:tabs>
            </w:pPr>
            <w:r w:rsidRPr="00391353">
              <w:t>Текстовые задачи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B703C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Pr="00284448" w:rsidRDefault="00B703CD" w:rsidP="000563F5">
            <w:pPr>
              <w:pStyle w:val="a6"/>
              <w:tabs>
                <w:tab w:val="clear" w:pos="4677"/>
                <w:tab w:val="clear" w:pos="9355"/>
              </w:tabs>
            </w:pPr>
            <w:r w:rsidRPr="00284448">
              <w:rPr>
                <w:iCs/>
              </w:rPr>
              <w:t>Дробные числа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B703C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Pr="00870A40" w:rsidRDefault="00B703CD" w:rsidP="000563F5">
            <w:pPr>
              <w:pStyle w:val="a6"/>
              <w:tabs>
                <w:tab w:val="clear" w:pos="4677"/>
                <w:tab w:val="clear" w:pos="9355"/>
              </w:tabs>
              <w:rPr>
                <w:iCs/>
              </w:rPr>
            </w:pPr>
            <w:r w:rsidRPr="00870A40">
              <w:rPr>
                <w:iCs/>
              </w:rPr>
              <w:t>Текстовые задачи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B703C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0563F5">
            <w:pPr>
              <w:pStyle w:val="a6"/>
              <w:tabs>
                <w:tab w:val="clear" w:pos="4677"/>
                <w:tab w:val="clear" w:pos="9355"/>
              </w:tabs>
              <w:rPr>
                <w:iCs/>
              </w:rPr>
            </w:pPr>
            <w:r w:rsidRPr="00870A40">
              <w:rPr>
                <w:iCs/>
              </w:rPr>
              <w:t xml:space="preserve">Текстовые задачи, </w:t>
            </w:r>
          </w:p>
          <w:p w:rsidR="00B703CD" w:rsidRPr="00870A40" w:rsidRDefault="00B703CD" w:rsidP="000563F5">
            <w:pPr>
              <w:pStyle w:val="a6"/>
              <w:tabs>
                <w:tab w:val="clear" w:pos="4677"/>
                <w:tab w:val="clear" w:pos="9355"/>
              </w:tabs>
              <w:rPr>
                <w:iCs/>
              </w:rPr>
            </w:pPr>
            <w:r w:rsidRPr="00870A40">
              <w:rPr>
                <w:iCs/>
              </w:rPr>
              <w:t>Начальные геометрические сведения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Pr="00F54872" w:rsidRDefault="00B703CD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Pr="0049595F" w:rsidRDefault="00B703CD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B703CD">
      <w:proofErr w:type="gramStart"/>
      <w:r>
        <w:t>Б</w:t>
      </w:r>
      <w:proofErr w:type="gramEnd"/>
      <w:r>
        <w:t xml:space="preserve"> - базовый уровень сложности</w:t>
      </w:r>
    </w:p>
    <w:p w:rsidR="00B703CD" w:rsidRDefault="00B703CD">
      <w:proofErr w:type="gramStart"/>
      <w:r>
        <w:t>П</w:t>
      </w:r>
      <w:proofErr w:type="gramEnd"/>
      <w:r>
        <w:t xml:space="preserve"> - повышенный уровень сложности</w:t>
      </w:r>
    </w:p>
    <w:sectPr w:rsidR="00B703CD" w:rsidSect="003E5D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FED" w:rsidRDefault="00B85FED" w:rsidP="00FA362A">
      <w:r>
        <w:separator/>
      </w:r>
    </w:p>
  </w:endnote>
  <w:endnote w:type="continuationSeparator" w:id="0">
    <w:p w:rsidR="00B85FED" w:rsidRDefault="00B85FED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27A" w:rsidRDefault="00F0127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27A" w:rsidRDefault="00F0127A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27A" w:rsidRDefault="00F0127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FED" w:rsidRDefault="00B85FED" w:rsidP="00FA362A">
      <w:r>
        <w:separator/>
      </w:r>
    </w:p>
  </w:footnote>
  <w:footnote w:type="continuationSeparator" w:id="0">
    <w:p w:rsidR="00B85FED" w:rsidRDefault="00B85FED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27A" w:rsidRDefault="00F0127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FED" w:rsidRPr="0095530E" w:rsidRDefault="00F0127A" w:rsidP="00FA362A">
    <w:pPr>
      <w:pStyle w:val="a6"/>
    </w:pPr>
    <w:r>
      <w:t>Итоговая</w:t>
    </w:r>
    <w:r w:rsidR="00B85FED">
      <w:t xml:space="preserve"> работа. Математика. </w:t>
    </w:r>
    <w:r>
      <w:t>5</w:t>
    </w:r>
    <w:r w:rsidR="00B85FED">
      <w:t xml:space="preserve"> класс</w:t>
    </w:r>
  </w:p>
  <w:p w:rsidR="00B85FED" w:rsidRDefault="00B85FE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27A" w:rsidRDefault="00F0127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21935"/>
    <w:multiLevelType w:val="hybridMultilevel"/>
    <w:tmpl w:val="091CF4FA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748C5"/>
    <w:rsid w:val="000F38F3"/>
    <w:rsid w:val="001D4D16"/>
    <w:rsid w:val="003A2ABD"/>
    <w:rsid w:val="003E5DDA"/>
    <w:rsid w:val="004936B4"/>
    <w:rsid w:val="00691998"/>
    <w:rsid w:val="006D7438"/>
    <w:rsid w:val="00723CEE"/>
    <w:rsid w:val="00725C55"/>
    <w:rsid w:val="00786DEA"/>
    <w:rsid w:val="007F4EA3"/>
    <w:rsid w:val="00873889"/>
    <w:rsid w:val="009E19BD"/>
    <w:rsid w:val="009E3996"/>
    <w:rsid w:val="00A15AF4"/>
    <w:rsid w:val="00A7655A"/>
    <w:rsid w:val="00AB4553"/>
    <w:rsid w:val="00AF3A82"/>
    <w:rsid w:val="00B703CD"/>
    <w:rsid w:val="00B83C86"/>
    <w:rsid w:val="00B85FED"/>
    <w:rsid w:val="00BA3CBB"/>
    <w:rsid w:val="00C11907"/>
    <w:rsid w:val="00CB78DF"/>
    <w:rsid w:val="00DB5005"/>
    <w:rsid w:val="00DE7B64"/>
    <w:rsid w:val="00E8776D"/>
    <w:rsid w:val="00E92BF2"/>
    <w:rsid w:val="00F0127A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703CD"/>
    <w:pPr>
      <w:keepNext/>
      <w:widowControl w:val="0"/>
      <w:spacing w:line="260" w:lineRule="auto"/>
      <w:outlineLvl w:val="2"/>
    </w:pPr>
    <w:rPr>
      <w:i/>
      <w:iCs/>
      <w:snapToGrid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85F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85F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703CD"/>
    <w:rPr>
      <w:rFonts w:ascii="Times New Roman" w:eastAsia="Times New Roman" w:hAnsi="Times New Roman" w:cs="Times New Roman"/>
      <w:i/>
      <w:iCs/>
      <w:snapToGrid w:val="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10</cp:revision>
  <cp:lastPrinted>2015-02-19T07:54:00Z</cp:lastPrinted>
  <dcterms:created xsi:type="dcterms:W3CDTF">2015-02-19T04:11:00Z</dcterms:created>
  <dcterms:modified xsi:type="dcterms:W3CDTF">2015-08-11T04:09:00Z</dcterms:modified>
</cp:coreProperties>
</file>